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93F" w:rsidRPr="0000123D" w:rsidRDefault="00046E15" w:rsidP="00046E15">
      <w:pPr>
        <w:pStyle w:val="a8"/>
        <w:spacing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5808345" cy="932497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3-05-17_11-38-2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5"/>
                    <a:stretch/>
                  </pic:blipFill>
                  <pic:spPr bwMode="auto">
                    <a:xfrm>
                      <a:off x="0" y="0"/>
                      <a:ext cx="5808345" cy="932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123D">
        <w:rPr>
          <w:b/>
          <w:bCs/>
          <w:color w:val="000000"/>
          <w:sz w:val="28"/>
          <w:szCs w:val="28"/>
        </w:rPr>
        <w:t xml:space="preserve">                                                                    </w:t>
      </w:r>
    </w:p>
    <w:p w:rsidR="0083531E" w:rsidRPr="004B1DBE" w:rsidRDefault="0083531E" w:rsidP="0083531E">
      <w:pPr>
        <w:tabs>
          <w:tab w:val="left" w:pos="6942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F7261E" w:rsidRDefault="001B46DF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4B1DB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4B1DBE">
            <w:rPr>
              <w:rFonts w:ascii="Times New Roman" w:hAnsi="Times New Roman" w:cs="Times New Roman"/>
            </w:rPr>
            <w:fldChar w:fldCharType="separate"/>
          </w:r>
          <w:hyperlink w:anchor="_Toc12069992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_Toc120699922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7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_Toc120699923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7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_Toc120699924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9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_Toc120699925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11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_Toc120699926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12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_Toc120699927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14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2.1. Модуль «Будущее России»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_Toc120699928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14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2.2. Модуль «Ключевые мероприятия детского лагеря»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_Toc120699929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16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2.3. Модуль «Отрядная работа»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_Toc120699930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17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2.4. Модуль «Коллективно-творческое дело (КТД)»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_Toc120699931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19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2.5. Модуль «Самоуправление»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_Toc120699932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19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2.6. Модуль «Дополнительное образование»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_Toc120699933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21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2.7. Модуль «Здоровый образ жизни»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_Toc120699934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21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2.8. Модуль «Организация предметно-эстетической среды»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_Toc120699935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22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2.9. Модуль «Профилактика и безопасность»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_Toc120699936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24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2.10. Моду</w:t>
            </w:r>
            <w:r w:rsidR="0000123D">
              <w:rPr>
                <w:rStyle w:val="a3"/>
                <w:rFonts w:ascii="Times New Roman" w:hAnsi="Times New Roman" w:cs="Times New Roman"/>
                <w:noProof/>
              </w:rPr>
              <w:t xml:space="preserve">ль «Работа с </w:t>
            </w:r>
            <w:r w:rsidR="00F7261E" w:rsidRPr="0000123D">
              <w:rPr>
                <w:rStyle w:val="a3"/>
                <w:rFonts w:ascii="Times New Roman" w:hAnsi="Times New Roman" w:cs="Times New Roman"/>
                <w:noProof/>
              </w:rPr>
              <w:t>воспитателя</w:t>
            </w:r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ми» Смотреть штатное расписание ДОЛ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_Toc120699937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25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2.11. Модуль «Профориентация: педагог и наставник» 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_Toc120699938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26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2.12. Модуль «Мой Татарстан»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_Toc120699939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27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_Toc120699940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27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_Toc120699941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28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_Toc120699942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28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_Toc120699943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_Toc120699944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_Toc120699945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_Toc120699946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2.14. Модуль «Работа с родителями»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_Toc120699947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30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2.15. Модуль «Социальное партнерство»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_Toc120699948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30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III. ОРГАНИЗАЦИЯ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_Toc120699949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32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3.1. Особенности организации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_Toc120699950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32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F7261E" w:rsidRDefault="00B448C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3.2. Анализ воспитательного процесса и результатов воспитания</w:t>
            </w:r>
            <w:r w:rsidR="00F7261E">
              <w:rPr>
                <w:noProof/>
                <w:webHidden/>
              </w:rPr>
              <w:tab/>
            </w:r>
            <w:r w:rsidR="001B46DF"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_Toc120699951 \h </w:instrText>
            </w:r>
            <w:r w:rsidR="001B46DF">
              <w:rPr>
                <w:noProof/>
                <w:webHidden/>
              </w:rPr>
            </w:r>
            <w:r w:rsidR="001B46DF"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34</w:t>
            </w:r>
            <w:r w:rsidR="001B46DF">
              <w:rPr>
                <w:noProof/>
                <w:webHidden/>
              </w:rPr>
              <w:fldChar w:fldCharType="end"/>
            </w:r>
          </w:hyperlink>
        </w:p>
        <w:p w:rsidR="0083531E" w:rsidRPr="004B1DBE" w:rsidRDefault="001B46DF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Toc120699921"/>
      <w:r>
        <w:rPr>
          <w:rFonts w:ascii="Times New Roman" w:hAnsi="Times New Roman" w:cs="Times New Roman"/>
        </w:rPr>
        <w:br w:type="page"/>
      </w:r>
      <w:bookmarkStart w:id="1" w:name="_GoBack"/>
      <w:bookmarkEnd w:id="1"/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Рабочая программа воспитания детского оздоровительного лагеря «</w:t>
      </w:r>
      <w:r w:rsidR="0000123D" w:rsidRPr="00001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 дети планеты Земля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1C553D" w:rsidRPr="001C553D" w:rsidRDefault="0083531E" w:rsidP="001C553D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Style w:val="n-doc-full-title"/>
          <w:rFonts w:ascii="Times New Roman" w:eastAsia="Times New Roman" w:hAnsi="Times New Roman" w:cs="Times New Roman"/>
          <w:sz w:val="28"/>
          <w:szCs w:val="28"/>
        </w:rPr>
      </w:pPr>
      <w:r w:rsidRPr="001C553D">
        <w:rPr>
          <w:rFonts w:ascii="Times New Roman" w:eastAsia="Times New Roman" w:hAnsi="Times New Roman" w:cs="Times New Roman"/>
          <w:sz w:val="28"/>
          <w:szCs w:val="28"/>
        </w:rPr>
        <w:t xml:space="preserve">ПКМ РТ </w:t>
      </w:r>
      <w:r w:rsidR="001C553D" w:rsidRPr="001C553D">
        <w:rPr>
          <w:rStyle w:val="n-doc-full-num"/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="001C553D" w:rsidRPr="001C553D">
        <w:rPr>
          <w:rStyle w:val="n-doc-full-num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C553D" w:rsidRPr="001C553D">
        <w:rPr>
          <w:rStyle w:val="n-doc-full-num"/>
          <w:rFonts w:ascii="Times New Roman" w:hAnsi="Times New Roman" w:cs="Times New Roman"/>
          <w:bCs/>
          <w:sz w:val="28"/>
          <w:szCs w:val="28"/>
          <w:shd w:val="clear" w:color="auto" w:fill="FFFFFF"/>
        </w:rPr>
        <w:t>323</w:t>
      </w:r>
      <w:r w:rsidR="001C553D" w:rsidRPr="001C553D">
        <w:rPr>
          <w:rStyle w:val="n-doc-full-num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1C553D" w:rsidRPr="001C553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C553D" w:rsidRPr="001C553D">
        <w:rPr>
          <w:rStyle w:val="n-doc-full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"О внесении изменений в государственную программу "Развитие молодежной политики в Республике Татарстан на 2019 - 2025 годы",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 </w:t>
      </w:r>
    </w:p>
    <w:p w:rsidR="0083531E" w:rsidRPr="001C553D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F26F5" w:rsidRPr="003F26F5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853 от 09.09.2021г. 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2022 год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 w:rsidRPr="003F26F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3F26F5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C4422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C4422E">
        <w:rPr>
          <w:rFonts w:ascii="Times New Roman" w:eastAsia="Times New Roman" w:hAnsi="Times New Roman" w:cs="Times New Roman"/>
          <w:b/>
          <w:sz w:val="28"/>
          <w:szCs w:val="28"/>
        </w:rPr>
        <w:t>родного края</w:t>
      </w:r>
      <w:r w:rsidRPr="00C442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природы</w:t>
      </w:r>
      <w:r w:rsidRPr="00C44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Ценности </w:t>
      </w:r>
      <w:r w:rsidRPr="00C442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человека, дружбы, семьи</w:t>
      </w:r>
      <w:r w:rsidRPr="00C44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2093F" w:rsidRPr="00C4422E">
        <w:rPr>
          <w:rFonts w:ascii="Times New Roman" w:eastAsia="Times New Roman" w:hAnsi="Times New Roman" w:cs="Times New Roman"/>
          <w:b/>
          <w:sz w:val="28"/>
          <w:szCs w:val="28"/>
        </w:rPr>
        <w:t>общества,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2" w:name="_Toc120699922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 реализуемого на добровольной основе</w:t>
      </w: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, в соответствии с мировоззренческими</w:t>
      </w:r>
      <w:r w:rsidR="006A5975"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5975" w:rsidRPr="00C4422E">
        <w:rPr>
          <w:rFonts w:ascii="Times New Roman" w:eastAsia="Times New Roman" w:hAnsi="Times New Roman" w:cs="Times New Roman"/>
          <w:sz w:val="28"/>
          <w:szCs w:val="28"/>
        </w:rPr>
        <w:t>этническими,</w:t>
      </w:r>
      <w:r w:rsidR="006A5975"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конфессиональными и</w:t>
      </w: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9923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</w:t>
      </w: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укорененный в духовных и культурных традициях многонационального народа </w:t>
      </w:r>
      <w:r w:rsidR="006A5975"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>с учетом интеллектуально-когнитивной, эмоционально-оценочной, деятельностно-практической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C4422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4422E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C4422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4422E">
        <w:rPr>
          <w:rFonts w:eastAsia="Times New Roman"/>
          <w:color w:val="000000"/>
          <w:sz w:val="28"/>
          <w:szCs w:val="28"/>
        </w:rPr>
        <w:t xml:space="preserve">- </w:t>
      </w:r>
      <w:r w:rsidRPr="00C4422E">
        <w:rPr>
          <w:rFonts w:eastAsia="Times New Roman"/>
          <w:strike/>
          <w:color w:val="000000"/>
          <w:sz w:val="28"/>
          <w:szCs w:val="28"/>
        </w:rPr>
        <w:t>формирование и</w:t>
      </w:r>
      <w:r w:rsidRPr="00C4422E">
        <w:rPr>
          <w:rFonts w:eastAsia="Times New Roman"/>
          <w:color w:val="000000"/>
          <w:sz w:val="28"/>
          <w:szCs w:val="28"/>
        </w:rPr>
        <w:t xml:space="preserve"> развитие позитивных личностных отношений к этим нормам, ценностям, традициям (их освоение, принятие, </w:t>
      </w:r>
      <w:r w:rsidR="00625BD0" w:rsidRPr="00C4422E">
        <w:rPr>
          <w:rFonts w:eastAsia="Times New Roman"/>
          <w:color w:val="2E74B5" w:themeColor="accent1" w:themeShade="BF"/>
          <w:sz w:val="28"/>
          <w:szCs w:val="28"/>
        </w:rPr>
        <w:t>развития,</w:t>
      </w:r>
      <w:r w:rsidR="00625BD0" w:rsidRPr="00C4422E">
        <w:rPr>
          <w:rFonts w:eastAsia="Times New Roman"/>
          <w:color w:val="000000"/>
          <w:sz w:val="28"/>
          <w:szCs w:val="28"/>
        </w:rPr>
        <w:t xml:space="preserve"> </w:t>
      </w:r>
      <w:r w:rsidRPr="00C4422E">
        <w:rPr>
          <w:rFonts w:eastAsia="Times New Roman"/>
          <w:color w:val="000000"/>
          <w:sz w:val="28"/>
          <w:szCs w:val="28"/>
        </w:rPr>
        <w:t>трансляция);</w:t>
      </w:r>
    </w:p>
    <w:p w:rsidR="0083531E" w:rsidRPr="006A5975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C4422E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0699924"/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4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lastRenderedPageBreak/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природосообразности.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Данные принципы реализуются в укладе детского лагеря, включающем единое социокультурное воспитательное пространство, общности, </w:t>
      </w:r>
      <w:r w:rsidRPr="004B1DBE">
        <w:rPr>
          <w:rFonts w:eastAsia="Times New Roman"/>
          <w:color w:val="000000"/>
          <w:sz w:val="28"/>
          <w:szCs w:val="28"/>
        </w:rPr>
        <w:lastRenderedPageBreak/>
        <w:t>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</w:t>
      </w:r>
      <w:r w:rsidRPr="00C4422E">
        <w:rPr>
          <w:rFonts w:eastAsia="Times New Roman"/>
          <w:color w:val="000000"/>
          <w:sz w:val="28"/>
          <w:szCs w:val="28"/>
        </w:rPr>
        <w:t xml:space="preserve">воспитания, духовно-нравственными и социокультурными ценностями, </w:t>
      </w:r>
      <w:r w:rsidR="007F5368" w:rsidRPr="00C4422E">
        <w:rPr>
          <w:rFonts w:eastAsia="Times New Roman"/>
          <w:color w:val="000000"/>
          <w:sz w:val="28"/>
          <w:szCs w:val="28"/>
        </w:rPr>
        <w:t>нормами,</w:t>
      </w:r>
      <w:r w:rsidR="007F5368">
        <w:rPr>
          <w:rFonts w:eastAsia="Times New Roman"/>
          <w:color w:val="000000"/>
          <w:sz w:val="28"/>
          <w:szCs w:val="28"/>
        </w:rPr>
        <w:t xml:space="preserve"> 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699925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5"/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реализация цели и задач воспитания осуществляется в 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>рамках следующих направлений воспитательной работы:</w:t>
      </w:r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C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C44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3531E" w:rsidRPr="00C4422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4422E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F42899" w:rsidRPr="00C442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C4422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20699926"/>
      <w:r w:rsidRPr="00C4422E">
        <w:rPr>
          <w:rFonts w:ascii="Times New Roman" w:hAnsi="Times New Roman" w:cs="Times New Roman"/>
          <w:color w:val="auto"/>
          <w:sz w:val="28"/>
          <w:szCs w:val="28"/>
        </w:rPr>
        <w:t>1.4. Основные традиции и уникальность воспитательной деятельности</w:t>
      </w:r>
      <w:bookmarkEnd w:id="6"/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22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 w:rsidRPr="00C4422E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C4422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 w:rsidRPr="00C4422E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C4422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C4422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C4422E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2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включение детей в процесс организации жизнедеятельности временного детского коллектива;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22E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C4422E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C4422E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22E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22E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22E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C4422E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22E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:rsidR="007F5368" w:rsidRPr="00C4422E" w:rsidRDefault="0083531E" w:rsidP="007F536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4422E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 w:rsidRPr="00C442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C4422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="007F5368" w:rsidRPr="00C4422E">
        <w:rPr>
          <w:rFonts w:ascii="Times New Roman" w:eastAsia="Times New Roman" w:hAnsi="Times New Roman" w:cs="Times New Roman"/>
          <w:sz w:val="28"/>
          <w:szCs w:val="28"/>
        </w:rPr>
        <w:t xml:space="preserve">проявляются </w:t>
      </w: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22E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Автономность – изолированность ребенка от привычного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7" w:name="_Toc120699927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7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F42899" w:rsidRDefault="0083531E" w:rsidP="00F42899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20699928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8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9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9"/>
    <w:p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</w:t>
      </w:r>
      <w:r w:rsidR="003F26F5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в пришкольном лагере и лагере труда и отдыха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:</w:t>
      </w:r>
      <w:r w:rsidRPr="004310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3531E" w:rsidRPr="007F5368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F42899"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 w:rsidR="00F54C63"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9 июня - 350 лет со дня рождения Петра I;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:rsidR="00F54C63" w:rsidRPr="00F42899" w:rsidRDefault="0083531E" w:rsidP="00F42899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27 июня -День молодежи;</w:t>
      </w:r>
    </w:p>
    <w:p w:rsidR="000D743F" w:rsidRPr="0043108D" w:rsidRDefault="00F42899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color w:val="2F5496" w:themeColor="accent5" w:themeShade="BF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2F5496" w:themeColor="accent5" w:themeShade="BF"/>
          <w:szCs w:val="28"/>
          <w:u w:val="none"/>
        </w:rPr>
        <w:t xml:space="preserve">  13 июня -</w:t>
      </w:r>
      <w:r w:rsidR="00F54C63" w:rsidRPr="00F54C63">
        <w:rPr>
          <w:rStyle w:val="CharAttribute501"/>
          <w:rFonts w:eastAsia="№Е" w:cs="Times New Roman"/>
          <w:iCs/>
          <w:color w:val="2F5496" w:themeColor="accent5" w:themeShade="BF"/>
          <w:szCs w:val="28"/>
          <w:u w:val="none"/>
        </w:rPr>
        <w:t xml:space="preserve">Сабантуй 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DF5522" w:rsidRPr="00DF5522" w:rsidRDefault="00DF5522" w:rsidP="00DF5522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DF5522">
        <w:rPr>
          <w:rFonts w:ascii="Times New Roman" w:hAnsi="Times New Roman" w:cs="Times New Roman"/>
          <w:sz w:val="28"/>
          <w:szCs w:val="28"/>
        </w:rPr>
        <w:t>День защиты детей;- День русского языка;- 350 лет со дня рождения Петра I</w:t>
      </w:r>
    </w:p>
    <w:p w:rsidR="00DF5522" w:rsidRDefault="00DF5522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Проведение всероссийских и региональных мероприятий.</w:t>
      </w:r>
    </w:p>
    <w:p w:rsidR="00DF5522" w:rsidRPr="00DF5522" w:rsidRDefault="00DF5522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DF5522">
        <w:rPr>
          <w:rFonts w:ascii="Times New Roman" w:hAnsi="Times New Roman" w:cs="Times New Roman"/>
          <w:sz w:val="28"/>
          <w:szCs w:val="28"/>
        </w:rPr>
        <w:t>День защиты детей;</w:t>
      </w:r>
      <w:r>
        <w:rPr>
          <w:rFonts w:ascii="Times New Roman" w:hAnsi="Times New Roman" w:cs="Times New Roman"/>
          <w:sz w:val="28"/>
          <w:szCs w:val="28"/>
        </w:rPr>
        <w:t xml:space="preserve"> Сабантуй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A569AF">
        <w:rPr>
          <w:rStyle w:val="CharAttribute501"/>
          <w:rFonts w:eastAsia="№Е" w:cs="Times New Roman"/>
          <w:i w:val="0"/>
          <w:iCs/>
          <w:color w:val="000000"/>
          <w:szCs w:val="28"/>
        </w:rPr>
        <w:t>- Взаимодействие с общественными организациями Российской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 xml:space="preserve"> Федерации, </w:t>
      </w:r>
      <w:r w:rsidR="00DC7305">
        <w:rPr>
          <w:rStyle w:val="CharAttribute501"/>
          <w:rFonts w:eastAsia="№Е" w:cs="Times New Roman"/>
          <w:i w:val="0"/>
          <w:iCs/>
          <w:color w:val="000000"/>
          <w:szCs w:val="28"/>
        </w:rPr>
        <w:t>Республики Татарстан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.</w:t>
      </w:r>
    </w:p>
    <w:p w:rsidR="00DF5522" w:rsidRPr="00A569AF" w:rsidRDefault="00DF5522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  <w:u w:val="none"/>
        </w:rPr>
      </w:pPr>
      <w:r w:rsidRPr="00A569AF">
        <w:rPr>
          <w:rStyle w:val="CharAttribute501"/>
          <w:rFonts w:eastAsia="№Е" w:cs="Times New Roman"/>
          <w:i w:val="0"/>
          <w:iCs/>
          <w:color w:val="FF0000"/>
          <w:szCs w:val="28"/>
          <w:u w:val="none"/>
        </w:rPr>
        <w:t>библиотека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Формирование межкультурных компетенций.</w:t>
      </w:r>
    </w:p>
    <w:p w:rsidR="0083531E" w:rsidRPr="008A216F" w:rsidRDefault="00DF5522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A216F">
        <w:rPr>
          <w:rFonts w:ascii="Times New Roman" w:hAnsi="Times New Roman" w:cs="Times New Roman"/>
          <w:sz w:val="28"/>
          <w:szCs w:val="28"/>
        </w:rPr>
        <w:t>«Моя малая Родина - Нижнекамск!»- познавательно-интеллектуальная программа Знакомство с творчеством татарск</w:t>
      </w:r>
      <w:r w:rsidR="008A216F" w:rsidRPr="008A216F">
        <w:rPr>
          <w:rFonts w:ascii="Times New Roman" w:hAnsi="Times New Roman" w:cs="Times New Roman"/>
          <w:sz w:val="28"/>
          <w:szCs w:val="28"/>
        </w:rPr>
        <w:t>их писателей и поэтов для детей</w:t>
      </w:r>
      <w:r w:rsidR="008A216F">
        <w:rPr>
          <w:rFonts w:ascii="Times New Roman" w:hAnsi="Times New Roman" w:cs="Times New Roman"/>
          <w:sz w:val="28"/>
          <w:szCs w:val="28"/>
        </w:rPr>
        <w:t>.</w:t>
      </w:r>
    </w:p>
    <w:p w:rsidR="0083531E" w:rsidRPr="00A737AB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0" w:name="_Toc120699929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10"/>
      <w:r w:rsidR="003F26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216F" w:rsidRDefault="0083531E" w:rsidP="008A216F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 w:val="0"/>
          <w:iCs/>
          <w:color w:val="FF0000"/>
          <w:u w:val="none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A216F" w:rsidRDefault="008A216F" w:rsidP="008A21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16F">
        <w:rPr>
          <w:rFonts w:ascii="Times New Roman" w:hAnsi="Times New Roman" w:cs="Times New Roman"/>
          <w:sz w:val="28"/>
          <w:szCs w:val="28"/>
        </w:rPr>
        <w:t>- тематические и спортивные праздники, творческие фестивали; «Веселые старты» подвижные игры, эстафеты, Сабантуй</w:t>
      </w:r>
    </w:p>
    <w:p w:rsidR="008A216F" w:rsidRDefault="008A216F" w:rsidP="008A21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16F">
        <w:rPr>
          <w:rFonts w:ascii="Times New Roman" w:hAnsi="Times New Roman" w:cs="Times New Roman"/>
          <w:sz w:val="28"/>
          <w:szCs w:val="28"/>
        </w:rPr>
        <w:t xml:space="preserve"> - мероприятия Года педагога и наставника (направленные на поддержку образования и воспитания (в рамках соответствующих мероприятий)); Письмо учителю конкурс, 200-летие со дня рождения К. Д. Ушинского, </w:t>
      </w:r>
      <w:r>
        <w:rPr>
          <w:rFonts w:ascii="Times New Roman" w:hAnsi="Times New Roman" w:cs="Times New Roman"/>
          <w:sz w:val="28"/>
          <w:szCs w:val="28"/>
        </w:rPr>
        <w:t>«Мой учитель» конкурс стихов</w:t>
      </w:r>
    </w:p>
    <w:p w:rsidR="008A216F" w:rsidRDefault="008A216F" w:rsidP="008A21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16F">
        <w:rPr>
          <w:rFonts w:ascii="Times New Roman" w:hAnsi="Times New Roman" w:cs="Times New Roman"/>
          <w:sz w:val="28"/>
          <w:szCs w:val="28"/>
        </w:rPr>
        <w:t xml:space="preserve"> - мероприятия Года национальной культуры и традиций (направленные на сохранение и развитие национальной культуры Республики Татарстан); Конкурс рисунков «Люблю тебя мой Т</w:t>
      </w:r>
      <w:r>
        <w:rPr>
          <w:rFonts w:ascii="Times New Roman" w:hAnsi="Times New Roman" w:cs="Times New Roman"/>
          <w:sz w:val="28"/>
          <w:szCs w:val="28"/>
        </w:rPr>
        <w:t xml:space="preserve">атарстан» Конкурс рисунков по </w:t>
      </w:r>
      <w:r w:rsidRPr="008A216F">
        <w:rPr>
          <w:rFonts w:ascii="Times New Roman" w:hAnsi="Times New Roman" w:cs="Times New Roman"/>
          <w:sz w:val="28"/>
          <w:szCs w:val="28"/>
        </w:rPr>
        <w:t xml:space="preserve"> произведениям М.Джалиля. Праздник «Сабантуй» Викторина «</w:t>
      </w:r>
      <w:r>
        <w:rPr>
          <w:rFonts w:ascii="Times New Roman" w:hAnsi="Times New Roman" w:cs="Times New Roman"/>
          <w:sz w:val="28"/>
          <w:szCs w:val="28"/>
        </w:rPr>
        <w:t>Нижнекамск – любимый город</w:t>
      </w:r>
      <w:r w:rsidRPr="008A216F">
        <w:rPr>
          <w:rFonts w:ascii="Times New Roman" w:hAnsi="Times New Roman" w:cs="Times New Roman"/>
          <w:sz w:val="28"/>
          <w:szCs w:val="28"/>
        </w:rPr>
        <w:t xml:space="preserve">» познавательно –интеллектуальная программа </w:t>
      </w:r>
    </w:p>
    <w:p w:rsidR="008A216F" w:rsidRPr="008A216F" w:rsidRDefault="008A216F" w:rsidP="008A216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  <w:u w:val="none"/>
        </w:rPr>
      </w:pPr>
      <w:r w:rsidRPr="008A216F">
        <w:rPr>
          <w:rFonts w:ascii="Times New Roman" w:hAnsi="Times New Roman" w:cs="Times New Roman"/>
          <w:sz w:val="28"/>
          <w:szCs w:val="28"/>
        </w:rPr>
        <w:lastRenderedPageBreak/>
        <w:t>- мероприятия, направленные на развитие цифровой гигиены. Беседа. История возникновения Интернета, «Безопасность общения»</w:t>
      </w:r>
    </w:p>
    <w:p w:rsidR="0083531E" w:rsidRPr="00D17691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0699930"/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1"/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Вожатый</w:t>
      </w:r>
      <w:r w:rsidR="00282817">
        <w:rPr>
          <w:rFonts w:cs="Times New Roman"/>
          <w:sz w:val="28"/>
          <w:szCs w:val="28"/>
        </w:rPr>
        <w:t>/в</w:t>
      </w:r>
      <w:r w:rsidR="00282817" w:rsidRPr="004B1DBE">
        <w:rPr>
          <w:rFonts w:cs="Times New Roman"/>
          <w:sz w:val="28"/>
          <w:szCs w:val="28"/>
        </w:rPr>
        <w:t>оспитатель</w:t>
      </w:r>
      <w:r w:rsidRPr="004B1DBE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</w:t>
      </w:r>
      <w:r w:rsidR="00A737AB">
        <w:rPr>
          <w:rFonts w:cs="Times New Roman"/>
          <w:sz w:val="28"/>
          <w:szCs w:val="28"/>
        </w:rPr>
        <w:t xml:space="preserve"> и лагеря труда и отдыха</w:t>
      </w:r>
      <w:r w:rsidRPr="004B1DBE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A737AB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 функционирует в течение короткого промежутка времени; </w:t>
      </w:r>
      <w:r w:rsidR="00A737AB">
        <w:rPr>
          <w:rFonts w:cs="Times New Roman"/>
          <w:sz w:val="28"/>
          <w:szCs w:val="28"/>
        </w:rPr>
        <w:t xml:space="preserve">пришкольный лагерь 21 день, лагерь труда и отдыха 18 дней; 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 коллектив объединяет детей, которые не были знакомы ранее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а</w:t>
      </w:r>
      <w:r w:rsidRPr="004B1DBE">
        <w:rPr>
          <w:rFonts w:cs="Times New Roman"/>
          <w:sz w:val="28"/>
          <w:szCs w:val="28"/>
        </w:rPr>
        <w:t>втономность существования: влияние внешних факторов уменьшается, ослабляется влияние прежнего социума</w:t>
      </w:r>
      <w:r w:rsidR="00282817">
        <w:rPr>
          <w:rFonts w:cs="Times New Roman"/>
          <w:sz w:val="28"/>
          <w:szCs w:val="28"/>
        </w:rPr>
        <w:t xml:space="preserve"> (</w:t>
      </w:r>
      <w:r w:rsidRPr="004B1DBE">
        <w:rPr>
          <w:rFonts w:cs="Times New Roman"/>
          <w:sz w:val="28"/>
          <w:szCs w:val="28"/>
        </w:rPr>
        <w:t>семьи, класса, друзей</w:t>
      </w:r>
      <w:r w:rsidR="00282817">
        <w:rPr>
          <w:rFonts w:cs="Times New Roman"/>
          <w:sz w:val="28"/>
          <w:szCs w:val="28"/>
        </w:rPr>
        <w:t>)</w:t>
      </w:r>
      <w:r w:rsidRPr="004B1DBE">
        <w:rPr>
          <w:rFonts w:cs="Times New Roman"/>
          <w:sz w:val="28"/>
          <w:szCs w:val="28"/>
        </w:rPr>
        <w:t>. В то же время у коллектива появляется новое место жизнедеятельности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>оллективная деятельность. Участники коллектива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з</w:t>
      </w:r>
      <w:r w:rsidRPr="004B1DBE">
        <w:rPr>
          <w:rFonts w:cs="Times New Roman"/>
          <w:sz w:val="28"/>
          <w:szCs w:val="28"/>
        </w:rPr>
        <w:t>авершенность развития</w:t>
      </w:r>
      <w:r w:rsidR="00282817">
        <w:rPr>
          <w:rFonts w:cs="Times New Roman"/>
          <w:sz w:val="28"/>
          <w:szCs w:val="28"/>
        </w:rPr>
        <w:t xml:space="preserve"> коллектива</w:t>
      </w:r>
      <w:r w:rsidRPr="004B1DBE">
        <w:rPr>
          <w:rFonts w:cs="Times New Roman"/>
          <w:sz w:val="28"/>
          <w:szCs w:val="28"/>
        </w:rPr>
        <w:t>: полный цикл от формирования до завершения функционирования</w:t>
      </w:r>
      <w:r w:rsidR="0043108D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:rsidR="0083531E" w:rsidRPr="00A569AF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Реализация воспитательного потенциала отрядной работы </w:t>
      </w:r>
      <w:r w:rsidRPr="00A569AF">
        <w:rPr>
          <w:rFonts w:cs="Times New Roman"/>
          <w:sz w:val="28"/>
          <w:szCs w:val="28"/>
        </w:rPr>
        <w:t>предусматривает:</w:t>
      </w:r>
    </w:p>
    <w:p w:rsidR="0083531E" w:rsidRPr="00A569AF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A569AF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83531E" w:rsidRPr="00A569AF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A569AF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3531E" w:rsidRPr="00A569AF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83531E" w:rsidRPr="00A569AF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A569AF">
        <w:rPr>
          <w:rFonts w:cs="Times New Roman"/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3531E" w:rsidRPr="00A569AF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A569AF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83531E" w:rsidRPr="00A569AF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A569AF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83531E" w:rsidRPr="00A569AF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A569AF">
        <w:rPr>
          <w:rFonts w:cs="Times New Roman"/>
          <w:sz w:val="28"/>
          <w:szCs w:val="28"/>
        </w:rPr>
        <w:t>- диагностику интересов, склон</w:t>
      </w:r>
      <w:r w:rsidR="008A216F" w:rsidRPr="00A569AF">
        <w:rPr>
          <w:rFonts w:cs="Times New Roman"/>
          <w:sz w:val="28"/>
          <w:szCs w:val="28"/>
        </w:rPr>
        <w:t xml:space="preserve">ностей, </w:t>
      </w:r>
      <w:r w:rsidRPr="00A569AF">
        <w:rPr>
          <w:rFonts w:cs="Times New Roman"/>
          <w:sz w:val="28"/>
          <w:szCs w:val="28"/>
        </w:rPr>
        <w:t xml:space="preserve"> игры, анкеты;</w:t>
      </w:r>
    </w:p>
    <w:p w:rsidR="0083531E" w:rsidRPr="00A569AF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A569AF">
        <w:rPr>
          <w:rFonts w:cs="Times New Roman"/>
          <w:sz w:val="28"/>
          <w:szCs w:val="28"/>
        </w:rPr>
        <w:t>- аналитическую работу с детьми: анали</w:t>
      </w:r>
      <w:r w:rsidR="008A216F" w:rsidRPr="00A569AF">
        <w:rPr>
          <w:rFonts w:cs="Times New Roman"/>
          <w:sz w:val="28"/>
          <w:szCs w:val="28"/>
        </w:rPr>
        <w:t>з дня, анализ ситуации</w:t>
      </w:r>
    </w:p>
    <w:p w:rsidR="0083531E" w:rsidRPr="00A569AF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83531E" w:rsidRPr="00A569AF" w:rsidRDefault="0083531E" w:rsidP="008A216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  <w:r w:rsidRPr="00A569A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0699931"/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2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</w:t>
      </w:r>
      <w:r w:rsidR="0043108D">
        <w:rPr>
          <w:rFonts w:ascii="Times New Roman" w:hAnsi="Times New Roman" w:cs="Times New Roman"/>
          <w:sz w:val="28"/>
          <w:szCs w:val="28"/>
        </w:rPr>
        <w:t xml:space="preserve"> </w:t>
      </w:r>
      <w:r w:rsidR="00CF2E66">
        <w:rPr>
          <w:rFonts w:ascii="Times New Roman" w:hAnsi="Times New Roman" w:cs="Times New Roman"/>
          <w:sz w:val="28"/>
          <w:szCs w:val="28"/>
        </w:rPr>
        <w:t xml:space="preserve">П. Ивановым.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</w:t>
      </w:r>
      <w:r w:rsidR="00B251F5">
        <w:rPr>
          <w:rFonts w:ascii="Times New Roman" w:hAnsi="Times New Roman" w:cs="Times New Roman"/>
          <w:sz w:val="28"/>
          <w:szCs w:val="28"/>
        </w:rPr>
        <w:t xml:space="preserve">в </w:t>
      </w:r>
      <w:r w:rsidRPr="004B1DBE">
        <w:rPr>
          <w:rFonts w:ascii="Times New Roman" w:hAnsi="Times New Roman" w:cs="Times New Roman"/>
          <w:sz w:val="28"/>
          <w:szCs w:val="28"/>
        </w:rPr>
        <w:t>коллектив</w:t>
      </w:r>
      <w:r w:rsidR="00B251F5">
        <w:rPr>
          <w:rFonts w:ascii="Times New Roman" w:hAnsi="Times New Roman" w:cs="Times New Roman"/>
          <w:sz w:val="28"/>
          <w:szCs w:val="28"/>
        </w:rPr>
        <w:t>е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КТД могут быть отрядными и общелагерными.</w:t>
      </w:r>
    </w:p>
    <w:p w:rsidR="0083531E" w:rsidRPr="00A569AF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</w:t>
      </w:r>
      <w:r w:rsidR="00B251F5" w:rsidRPr="00A569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569AF">
        <w:rPr>
          <w:rFonts w:ascii="Times New Roman" w:hAnsi="Times New Roman" w:cs="Times New Roman"/>
          <w:sz w:val="28"/>
          <w:szCs w:val="28"/>
        </w:rPr>
        <w:t xml:space="preserve">Каждый вид коллективного творческого дела обогащает личность  </w:t>
      </w:r>
      <w:r w:rsidR="00B251F5" w:rsidRPr="00A56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конкретным </w:t>
      </w:r>
      <w:r w:rsidRPr="00A569AF">
        <w:rPr>
          <w:rFonts w:ascii="Times New Roman" w:hAnsi="Times New Roman" w:cs="Times New Roman"/>
          <w:sz w:val="28"/>
          <w:szCs w:val="28"/>
        </w:rPr>
        <w:t>видом общественно ценного опыта.</w:t>
      </w:r>
    </w:p>
    <w:p w:rsidR="0083531E" w:rsidRPr="00A569AF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A569AF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2"/>
      <w:r w:rsidRPr="00A569AF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A569AF">
        <w:rPr>
          <w:rFonts w:ascii="Times New Roman" w:hAnsi="Times New Roman" w:cs="Times New Roman"/>
          <w:sz w:val="28"/>
          <w:szCs w:val="28"/>
        </w:rPr>
        <w:t xml:space="preserve">направлена на развитие коммуникативной культуры детей, инициативности и ответственности, </w:t>
      </w:r>
      <w:r w:rsidR="00B251F5" w:rsidRPr="00A569AF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A569AF">
        <w:rPr>
          <w:rFonts w:ascii="Times New Roman" w:hAnsi="Times New Roman" w:cs="Times New Roman"/>
          <w:sz w:val="28"/>
          <w:szCs w:val="28"/>
        </w:rPr>
        <w:t xml:space="preserve"> на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выков общения и сотрудничества, поддержку творческой самореализации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B251F5" w:rsidRPr="004B1DBE" w:rsidRDefault="00B251F5" w:rsidP="00CF2E66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83531E" w:rsidRPr="00CF2E66" w:rsidRDefault="0083531E" w:rsidP="00CF2E66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</w:t>
      </w:r>
      <w:r w:rsidRPr="00A569AF">
        <w:rPr>
          <w:rFonts w:ascii="Times New Roman" w:hAnsi="Times New Roman" w:cs="Times New Roman"/>
          <w:sz w:val="28"/>
          <w:szCs w:val="28"/>
        </w:rPr>
        <w:t>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  <w:r w:rsidR="00B25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3"/>
      <w:r w:rsidRPr="004B1DBE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</w:t>
      </w:r>
      <w:r w:rsidRPr="00A569AF">
        <w:rPr>
          <w:rStyle w:val="CharAttribute511"/>
          <w:rFonts w:eastAsia="№Е" w:hAnsi="Times New Roman" w:cs="Times New Roman"/>
          <w:szCs w:val="28"/>
        </w:rPr>
        <w:t xml:space="preserve">детского лагеря.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A569AF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="00CF2E66" w:rsidRPr="00A569AF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>двух</w:t>
      </w:r>
      <w:r w:rsidRPr="00A569AF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Pr="00A569AF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социально-гуманитарная; художественная;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 xml:space="preserve">- приобретение новых знаний, умений, навыков в </w:t>
      </w:r>
      <w:r w:rsidRPr="00A569AF">
        <w:rPr>
          <w:rFonts w:ascii="Times New Roman" w:hAnsi="Times New Roman" w:cs="Times New Roman"/>
          <w:strike/>
          <w:sz w:val="28"/>
          <w:szCs w:val="28"/>
        </w:rPr>
        <w:t>привлекательной</w:t>
      </w:r>
      <w:r w:rsidRPr="00D83FB7">
        <w:rPr>
          <w:rFonts w:ascii="Times New Roman" w:hAnsi="Times New Roman" w:cs="Times New Roman"/>
          <w:strike/>
          <w:sz w:val="28"/>
          <w:szCs w:val="28"/>
        </w:rPr>
        <w:t>,</w:t>
      </w:r>
      <w:r w:rsidRPr="004B1DBE">
        <w:rPr>
          <w:rFonts w:ascii="Times New Roman" w:hAnsi="Times New Roman" w:cs="Times New Roman"/>
          <w:sz w:val="28"/>
          <w:szCs w:val="28"/>
        </w:rPr>
        <w:t xml:space="preserve"> отличной от учебной деятельности, форме;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</w:t>
      </w:r>
      <w:r w:rsidRPr="00A569AF">
        <w:rPr>
          <w:rFonts w:ascii="Times New Roman" w:hAnsi="Times New Roman" w:cs="Times New Roman"/>
          <w:sz w:val="28"/>
          <w:szCs w:val="28"/>
        </w:rPr>
        <w:t>социально значимых делах;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 xml:space="preserve">- </w:t>
      </w:r>
      <w:r w:rsidRPr="00A569AF">
        <w:rPr>
          <w:rFonts w:ascii="Times New Roman" w:hAnsi="Times New Roman" w:cs="Times New Roman"/>
          <w:strike/>
          <w:sz w:val="28"/>
          <w:szCs w:val="28"/>
        </w:rPr>
        <w:t>формирование и</w:t>
      </w:r>
      <w:r w:rsidRPr="00A569AF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обучающихся.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A569AF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4"/>
      <w:r w:rsidRPr="00A569AF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5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социального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социокультурных условиях, освоение способов 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</w:t>
      </w:r>
      <w:r w:rsidR="00A737A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 мероприятий в детском лагере и лагере труда и отдыха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направленны на воспитание ответственного отношения у детей к своему здоровью и здоровью окружающих, включает: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физкультурно-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спортивных мероприятия: зарядка, спортивные соревнования, эстафеты,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CF2E66" w:rsidRDefault="0083531E" w:rsidP="00CF2E66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5"/>
      <w:r w:rsidRPr="004B1DBE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6"/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лагеря </w:t>
      </w:r>
      <w:r w:rsidR="008337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и лагеря труда и отдыха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детского лагеря.</w:t>
      </w:r>
      <w:r w:rsidR="002339CF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A569AF" w:rsidRDefault="00842C7F" w:rsidP="00842C7F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      </w:t>
      </w:r>
      <w:r w:rsidR="0083531E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комнат для проживания детей;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</w:t>
      </w:r>
      <w:r w:rsidRPr="00A569AF">
        <w:rPr>
          <w:rFonts w:ascii="Times New Roman" w:eastAsia="Arial" w:hAnsi="Times New Roman" w:cs="Times New Roman"/>
          <w:strike/>
          <w:sz w:val="28"/>
          <w:szCs w:val="28"/>
          <w:shd w:val="clear" w:color="auto" w:fill="FBFBFB"/>
        </w:rPr>
        <w:t>создание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2339CF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дендроплана лагеря и использование его воспитательного потенциала;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отрядных уголков, позволяющее детям проявить свои </w:t>
      </w:r>
      <w:r w:rsidRPr="00A569AF">
        <w:rPr>
          <w:rFonts w:ascii="Times New Roman" w:eastAsia="Arial" w:hAnsi="Times New Roman" w:cs="Times New Roman"/>
          <w:strike/>
          <w:sz w:val="28"/>
          <w:szCs w:val="28"/>
          <w:shd w:val="clear" w:color="auto" w:fill="FBFBFB"/>
        </w:rPr>
        <w:t>фантазию и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творческие способности. Отрядный уголок – форма отражения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A569AF" w:rsidRDefault="0083531E" w:rsidP="00CF2E66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событийный дизайн – оформление пространства проведения событий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(праздников, церемоний, творческих вечеров, выставок, КТД, отрядных дел и т.п.);</w:t>
      </w:r>
      <w:r w:rsidR="00CF2E66" w:rsidRPr="00A569A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</w:t>
      </w:r>
      <w:r w:rsidR="00191515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/ атрибутики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(флаг, гимн, эмблема, логотип, элементы </w:t>
      </w:r>
      <w:r w:rsidR="00191515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остюма и т.п.);</w:t>
      </w:r>
      <w:r w:rsidR="002339CF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(высадка растений, закладка аллей, создание инсталляций и иного декоративного оформления отведенных для детских проектов мест);</w:t>
      </w:r>
      <w:r w:rsidR="00CF3710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  <w:r w:rsidR="00CF3710" w:rsidRPr="00A569A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</w:t>
      </w:r>
      <w:r w:rsidR="00CF3710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места новостей» – оформленные места, стенды в помещениях (холл первого этажа, рекреации), содержащие в доступной, привлекательной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форме новостную информацию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позитивного гражданско-патриотического, духовно-нравственного содержания, поздравления, афиши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</w:t>
      </w:r>
    </w:p>
    <w:p w:rsidR="0083531E" w:rsidRPr="0062401F" w:rsidRDefault="0083531E" w:rsidP="0062401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20699936"/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7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62401F" w:rsidRDefault="0083531E" w:rsidP="0062401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превентивной работы со сценариями </w:t>
      </w:r>
      <w:r w:rsidR="00CF3710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развития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83531E" w:rsidRPr="00A569AF" w:rsidRDefault="0062401F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0699937"/>
      <w:r w:rsidRPr="00A569AF">
        <w:rPr>
          <w:rFonts w:ascii="Times New Roman" w:hAnsi="Times New Roman" w:cs="Times New Roman"/>
          <w:color w:val="auto"/>
          <w:sz w:val="28"/>
          <w:szCs w:val="28"/>
        </w:rPr>
        <w:t xml:space="preserve">2.10. Модуль «Работа с </w:t>
      </w:r>
      <w:r w:rsidR="0083531E" w:rsidRPr="00A569AF">
        <w:rPr>
          <w:rFonts w:ascii="Times New Roman" w:hAnsi="Times New Roman" w:cs="Times New Roman"/>
          <w:color w:val="auto"/>
          <w:sz w:val="28"/>
          <w:szCs w:val="28"/>
        </w:rPr>
        <w:t>воспитателями»</w:t>
      </w:r>
      <w:r w:rsidR="00C41242" w:rsidRPr="00A569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End w:id="18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</w:t>
      </w:r>
      <w:r w:rsidR="0062401F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детском лагере являются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="00C41242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а также они являются важным участником системы детско-взрослой воспитывающей общности. От их компетентности, профессиональной готовности</w:t>
      </w:r>
      <w:r w:rsidR="008C52B3" w:rsidRPr="00A569A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</w:t>
      </w:r>
      <w:r w:rsidR="00C41242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ассоциируется с вожатым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 Все нормы и ценности актуализируются ребенком, в т</w:t>
      </w:r>
      <w:r w:rsidR="0062401F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ом числе через личность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воспитателя.</w:t>
      </w:r>
    </w:p>
    <w:p w:rsidR="008C52B3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9" w:name="_Toc120699938"/>
      <w:r w:rsidRPr="004B1DBE">
        <w:rPr>
          <w:rFonts w:ascii="Times New Roman" w:hAnsi="Times New Roman" w:cs="Times New Roman"/>
          <w:color w:val="auto"/>
          <w:sz w:val="28"/>
          <w:szCs w:val="28"/>
        </w:rPr>
        <w:t>2.11. Модуль «Профориентация</w:t>
      </w:r>
      <w:r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9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4B1DBE">
        <w:rPr>
          <w:rStyle w:val="CharAttribute512"/>
          <w:rFonts w:eastAsia="№Е" w:hAnsi="Times New Roman" w:cs="Times New Roman"/>
          <w:szCs w:val="28"/>
        </w:rPr>
        <w:t>через:</w:t>
      </w:r>
    </w:p>
    <w:p w:rsidR="00A30BB0" w:rsidRPr="00A569AF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9AF">
        <w:rPr>
          <w:rStyle w:val="CharAttribute502"/>
          <w:rFonts w:eastAsia="№Е" w:cs="Times New Roman"/>
          <w:szCs w:val="28"/>
        </w:rPr>
        <w:t xml:space="preserve">- </w:t>
      </w:r>
      <w:r w:rsidRPr="00A569AF">
        <w:rPr>
          <w:rFonts w:ascii="Times New Roman" w:eastAsia="Calibri" w:hAnsi="Times New Roman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A30BB0" w:rsidRPr="00A569AF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9AF">
        <w:rPr>
          <w:rFonts w:ascii="Times New Roman" w:eastAsia="Calibri" w:hAnsi="Times New Roman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A30BB0" w:rsidRPr="00A569AF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9AF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A30BB0" w:rsidRPr="00A569AF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9AF">
        <w:rPr>
          <w:rFonts w:ascii="Times New Roman" w:eastAsia="Calibri" w:hAnsi="Times New Roman" w:cs="Times New Roman"/>
          <w:sz w:val="28"/>
          <w:szCs w:val="28"/>
          <w:lang w:eastAsia="ko-KR"/>
        </w:rPr>
        <w:t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Pr="00A569AF">
        <w:rPr>
          <w:rFonts w:ascii="Times New Roman" w:hAnsi="Times New Roman"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</w:t>
      </w:r>
      <w:r w:rsidR="0062401F" w:rsidRPr="00A569AF">
        <w:rPr>
          <w:rFonts w:ascii="Times New Roman" w:hAnsi="Times New Roman" w:cs="Times New Roman"/>
          <w:sz w:val="28"/>
          <w:szCs w:val="28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62401F" w:rsidRDefault="00A30BB0" w:rsidP="0062401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069993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A30BB0" w:rsidRPr="0062401F" w:rsidRDefault="00A30BB0" w:rsidP="0062401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0699941"/>
      <w:r w:rsidRPr="004B1DBE">
        <w:rPr>
          <w:rFonts w:ascii="Times New Roman" w:hAnsi="Times New Roman" w:cs="Times New Roman"/>
          <w:color w:val="auto"/>
          <w:sz w:val="28"/>
          <w:szCs w:val="28"/>
        </w:rPr>
        <w:t>2.13.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1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культуры, формирование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4B1DBE">
        <w:rPr>
          <w:rFonts w:ascii="Times New Roman" w:eastAsia="Calibri" w:hAnsi="Times New Roman" w:cs="Times New Roman"/>
          <w:sz w:val="28"/>
          <w:szCs w:val="28"/>
        </w:rPr>
        <w:t>Воспитательный потенциал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 w:rsidRPr="004B1DBE">
        <w:rPr>
          <w:rFonts w:ascii="Times New Roman" w:eastAsia="Calibri" w:hAnsi="Times New Roman" w:cs="Times New Roman"/>
          <w:sz w:val="28"/>
          <w:szCs w:val="28"/>
        </w:rPr>
        <w:t>реализуется в рамках следующих видов и форм деятельности:</w:t>
      </w:r>
    </w:p>
    <w:p w:rsidR="00A30BB0" w:rsidRPr="00A569AF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AF">
        <w:rPr>
          <w:rFonts w:ascii="Times New Roman" w:eastAsia="Calibri" w:hAnsi="Times New Roman" w:cs="Times New Roman"/>
          <w:sz w:val="28"/>
          <w:szCs w:val="28"/>
        </w:rPr>
        <w:t xml:space="preserve">- детский </w:t>
      </w:r>
      <w:r w:rsidRPr="00A569AF">
        <w:rPr>
          <w:rFonts w:ascii="Times New Roman" w:eastAsia="Times New Roman" w:hAnsi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A30BB0" w:rsidRPr="00A569AF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569AF">
        <w:rPr>
          <w:rFonts w:ascii="Times New Roman" w:hAnsi="Times New Roman"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A30BB0" w:rsidRPr="00A569AF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A30BB0" w:rsidRPr="00A569AF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A30BB0" w:rsidRP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569AF">
        <w:rPr>
          <w:rFonts w:ascii="Times New Roman" w:hAnsi="Times New Roman" w:cs="Times New Roman"/>
          <w:sz w:val="28"/>
          <w:szCs w:val="28"/>
        </w:rPr>
        <w:t xml:space="preserve">- </w:t>
      </w:r>
      <w:r w:rsidRPr="00A569AF">
        <w:rPr>
          <w:rFonts w:ascii="Times New Roman" w:eastAsia="Times New Roman" w:hAnsi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 w:rsidRPr="00A569AF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детских медиа.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Цифровая </w:t>
      </w:r>
      <w:r w:rsidR="008C1DAB">
        <w:rPr>
          <w:rFonts w:ascii="Times New Roman" w:hAnsi="Times New Roman" w:cs="Times New Roman"/>
          <w:sz w:val="28"/>
          <w:szCs w:val="28"/>
        </w:rPr>
        <w:t xml:space="preserve">гигиена как </w:t>
      </w:r>
      <w:r w:rsidRPr="004B1DBE">
        <w:rPr>
          <w:rFonts w:ascii="Times New Roman" w:hAnsi="Times New Roman" w:cs="Times New Roman"/>
          <w:sz w:val="28"/>
          <w:szCs w:val="28"/>
        </w:rPr>
        <w:t>среда воспитания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телемосты, онлайн-встречи, видеоконференции и т.п.;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онлайн-мероприятия в официальных группах детского лагеря в социальных сетях;</w:t>
      </w:r>
    </w:p>
    <w:p w:rsidR="00A30BB0" w:rsidRPr="0062401F" w:rsidRDefault="00A30BB0" w:rsidP="0062401F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  <w:r w:rsidR="008C1D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20699947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2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</w:t>
      </w:r>
      <w:r w:rsidR="00A30BB0" w:rsidRPr="00A569AF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>онлайн-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гостиные, на которых обсуждаются вопросы возрастных особенностей детей, формы и способы доверительного взаимодействия родителей с детьми, проводятся </w:t>
      </w:r>
      <w:r w:rsidR="00A30BB0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онлайн-конференции, вебинары,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мастер-классы, семинары, круглые столы с приглашением специалистов;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r w:rsidR="00A30BB0"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онлайн </w:t>
      </w: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творческий отчетный концерт для родителей;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569A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A569AF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20699948"/>
      <w:r w:rsidRPr="00A569AF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 w:rsidRPr="00A569AF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A569AF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3"/>
    </w:p>
    <w:p w:rsidR="0083531E" w:rsidRPr="00A569AF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A569AF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образовательными организациями, организациями культуры и спорта, </w:t>
      </w:r>
      <w:r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83531E" w:rsidRPr="00A569AF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83531E" w:rsidRPr="00A569AF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r w:rsidR="00993610"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:rsidR="0083531E" w:rsidRPr="00A569AF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</w:t>
      </w:r>
      <w:r w:rsidR="00993610"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A569AF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sz w:val="28"/>
          <w:szCs w:val="28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4" w:name="_Toc120699949"/>
      <w:r w:rsidRPr="00D17691">
        <w:rPr>
          <w:rFonts w:ascii="Times New Roman" w:hAnsi="Times New Roman" w:cs="Times New Roman"/>
          <w:color w:val="auto"/>
        </w:rPr>
        <w:t>Раздел III. ОРГАНИЗАЦИЯ ВОСПИТАТЕЛЬНОЙ ДЕЯТЕЛЬНОСТИ</w:t>
      </w:r>
      <w:bookmarkEnd w:id="24"/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120699950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5"/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</w:t>
      </w:r>
      <w:r w:rsidRPr="008B4B18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создания уклада, отражающего готовность всех участников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образовательных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воспитательных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воспитательно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образовательное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воспитательное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воспитывающей</w:t>
      </w:r>
      <w:r w:rsidR="008C52B3"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 w:rsidR="008B4B18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</w:t>
      </w:r>
      <w:r w:rsidR="008B4B18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временный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связей, позитивная окраска совместной деятельности со сверстниками, постоянн</w:t>
      </w:r>
      <w:r w:rsidR="008B4B18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сопровождение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поддержка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взрослых и др.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позволяют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105D0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оптимальные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осуществления воспитательной деятельности и актуализации самовоспитания.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62401F" w:rsidRDefault="0083531E" w:rsidP="0062401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105D0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новый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неформального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общения, взаимодействия,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сотрудничества с детьми и взрослыми; опыт жизнедеятельности и общения в </w:t>
      </w:r>
      <w:r w:rsidR="003105D0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формируемых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коллективах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высокого уровня развития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</w:t>
      </w:r>
      <w:r w:rsidR="003105D0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наиболее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 проходит</w:t>
      </w:r>
      <w:r w:rsidR="003105D0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актуализация</w:t>
      </w:r>
      <w:r w:rsidR="008C52B3"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 w:rsidR="003105D0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</w:t>
      </w:r>
      <w:r w:rsidR="003105D0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</w:t>
      </w:r>
      <w:r w:rsidR="008C52B3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изменение,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</w:t>
      </w:r>
      <w:r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особой</w:t>
      </w:r>
      <w:r w:rsidR="008C52B3" w:rsidRPr="00A569AF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 w:rsidR="003105D0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индивидуальной 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 проживания в условиях временного детского объединения – социальной микросреды,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которой протекает жизнедеятельность детей в условиях детского лагеря. 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</w:t>
      </w:r>
      <w:r w:rsidR="00842C7F">
        <w:rPr>
          <w:rFonts w:ascii="Times New Roman" w:eastAsia="Times New Roman" w:hAnsi="Times New Roman" w:cs="Times New Roman"/>
          <w:color w:val="000000"/>
          <w:sz w:val="28"/>
          <w:szCs w:val="28"/>
        </w:rPr>
        <w:t>ристики уклада детского лагеря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местоположение и социокультурное окружение</w:t>
      </w:r>
      <w:r w:rsidR="00C05ABB"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историко-культурная, этническая, конфессиональная специфика населения местности, региона;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социальных партнеров;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83531E" w:rsidRPr="00A569A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83531E" w:rsidRPr="0062401F" w:rsidRDefault="0083531E" w:rsidP="0062401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569AF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 воспитательной деятельности.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120699951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6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</w:t>
      </w:r>
      <w:r w:rsidRPr="00A569AF">
        <w:rPr>
          <w:rFonts w:ascii="Times New Roman" w:hAnsi="Times New Roman" w:cs="Times New Roman"/>
          <w:sz w:val="28"/>
          <w:szCs w:val="28"/>
        </w:rPr>
        <w:t>саморазвитию</w:t>
      </w:r>
      <w:r w:rsidR="003105D0" w:rsidRPr="00A569AF">
        <w:rPr>
          <w:rFonts w:ascii="Times New Roman" w:hAnsi="Times New Roman" w:cs="Times New Roman"/>
          <w:sz w:val="28"/>
          <w:szCs w:val="28"/>
        </w:rPr>
        <w:t xml:space="preserve"> (рефлексия)</w:t>
      </w:r>
      <w:r w:rsidRPr="00A569AF">
        <w:rPr>
          <w:rFonts w:ascii="Times New Roman" w:hAnsi="Times New Roman" w:cs="Times New Roman"/>
          <w:sz w:val="28"/>
          <w:szCs w:val="28"/>
        </w:rPr>
        <w:t>.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сосредотачивается на вопросах, связанных с качеством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105D0" w:rsidRPr="00A569AF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социологические</w:t>
      </w:r>
      <w:r w:rsidRPr="00A569AF">
        <w:rPr>
          <w:rFonts w:ascii="Times New Roman" w:hAnsi="Times New Roman" w:cs="Times New Roman"/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  <w:r w:rsidR="003105D0" w:rsidRPr="00A569AF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AF">
        <w:rPr>
          <w:rFonts w:ascii="Times New Roman" w:hAnsi="Times New Roman" w:cs="Times New Roman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  <w:r w:rsidR="003105D0" w:rsidRPr="003105D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>КАЛЕНДАРНЫЙ ПЛАН ВОСПИТАТЕЛЬНОЙ РАБОТЫ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план воспитательной работы детского лагеря </w:t>
      </w:r>
      <w:r w:rsidR="0083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лагеря труда и отдыха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83531E" w:rsidRPr="00576BC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C05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и педагога в Российской Федерации и Год Национальных культур и традиций в Республике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2"/>
        <w:gridCol w:w="3144"/>
        <w:gridCol w:w="1594"/>
        <w:gridCol w:w="2086"/>
        <w:gridCol w:w="1171"/>
        <w:gridCol w:w="902"/>
      </w:tblGrid>
      <w:tr w:rsidR="00FF6401" w:rsidRPr="004B1DBE" w:rsidTr="000D743F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FF6401" w:rsidRPr="004B1DBE" w:rsidTr="000D743F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:rsidTr="000D743F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  <w:r w:rsidR="008337E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FF6401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«Мы – наше завтра»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Пушкинский день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E41775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июня </w:t>
            </w:r>
            <w:r w:rsidR="00576BC2"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E41775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E41775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E41775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775">
              <w:rPr>
                <w:rFonts w:ascii="Times New Roman" w:hAnsi="Times New Roman" w:cs="Times New Roman"/>
                <w:sz w:val="28"/>
                <w:szCs w:val="28"/>
              </w:rPr>
              <w:t>День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41775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E41775" w:rsidRDefault="00E41775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E41775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E41775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E41775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775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E41775" w:rsidRDefault="00E41775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775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1775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7E0" w:rsidRPr="004B1DBE" w:rsidTr="0000123D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7E0" w:rsidRPr="004B1DBE" w:rsidRDefault="008337E0" w:rsidP="008337E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для лагеря труда и отдыха</w:t>
            </w: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576BC2" w:rsidRDefault="00E41775" w:rsidP="000D743F">
            <w:pPr>
              <w:spacing w:after="0" w:line="240" w:lineRule="atLeast"/>
              <w:contextualSpacing/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«Мы – наше завтра»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E41775" w:rsidRDefault="00E41775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775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7E0" w:rsidRPr="004B1DBE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576BC2" w:rsidRDefault="00E41775" w:rsidP="000D743F">
            <w:pPr>
              <w:spacing w:after="0" w:line="240" w:lineRule="atLeast"/>
              <w:contextualSpacing/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Пушкинский день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E41775" w:rsidRDefault="00E41775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775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E41775" w:rsidP="00E4177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7E0" w:rsidRPr="004B1DBE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4B1DBE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775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E41775" w:rsidRDefault="00E41775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775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1775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7E0" w:rsidRPr="004B1DBE" w:rsidTr="0000123D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7E0" w:rsidRPr="008337E0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7E0">
              <w:rPr>
                <w:rFonts w:ascii="Times New Roman" w:hAnsi="Times New Roman" w:cs="Times New Roman"/>
                <w:b/>
                <w:sz w:val="28"/>
                <w:szCs w:val="28"/>
              </w:rPr>
              <w:t>2.2. Модуль «Ключевые мероприятия детского лагеря»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для пришкольного лагеря</w:t>
            </w: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A2360E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лагеря (линейка)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A2360E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7E0" w:rsidRPr="004B1DBE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A2360E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Организационное мероприятие «Открываем лагерь»: знакомство с правилами жизнедеятельности в лагере; инструктажи по ТБ; распределение обязанностей.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A2360E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A2360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7E0" w:rsidRPr="004B1DBE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A2360E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«Моя безопасность Внимание, дети!»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A2360E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4B1DBE" w:rsidRDefault="00A2360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1775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A2360E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Созданию и просмотр мультипликационного фильма по сказкам А.С.Пушкина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A2360E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4B1DBE" w:rsidRDefault="00A2360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1775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A2360E" w:rsidRDefault="00E41775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«День друзей и вежливости»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A2360E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60E"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41775" w:rsidRPr="004B1DBE" w:rsidRDefault="00A2360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41775" w:rsidRPr="004B1DBE" w:rsidRDefault="00E4177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7E0" w:rsidRPr="004B1DBE" w:rsidTr="0000123D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70D1" w:rsidRDefault="008337E0" w:rsidP="001970D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8337E0">
              <w:rPr>
                <w:rFonts w:ascii="Times New Roman" w:hAnsi="Times New Roman" w:cs="Times New Roman"/>
                <w:b/>
                <w:sz w:val="28"/>
                <w:szCs w:val="28"/>
              </w:rPr>
              <w:t>2.2. Модуль «Ключевые мероприятия детского лагеря»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</w:p>
          <w:p w:rsidR="008337E0" w:rsidRPr="004B1DBE" w:rsidRDefault="008337E0" w:rsidP="001970D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для лагеря труда и отдыха</w:t>
            </w: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295A3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2674E3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лагеря (линейка)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2674E3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337E0" w:rsidRPr="004B1DBE" w:rsidRDefault="001829F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7E0" w:rsidRPr="004B1DBE" w:rsidRDefault="001829F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Default="00295A3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Организационное мероприятие «Открываем лагерь»: знакомство с правилами жизнедеятельности в лагере; инструктажи по ТБ; распределение обязанностей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4B1DBE" w:rsidRDefault="001829F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Default="00295A3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«Моя безопасность Внимание, дети!»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4B1DBE" w:rsidRDefault="001829F3" w:rsidP="001829F3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Default="00295A3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Созданию и просмотр мультипликационного фильма по сказкам А.С.Пушкина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4B1DBE" w:rsidRDefault="001829F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Default="00295A3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День друзей и вежливости»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4B1DBE" w:rsidRDefault="001829F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C2" w:rsidRPr="004B1DBE" w:rsidTr="00DC7305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0E6E04" w:rsidRDefault="00295A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6E04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«Отрядная работа» для пришкольного лагеря</w:t>
            </w: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Default="00295A3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Pr="004B1DBE" w:rsidRDefault="002674E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95A3D" w:rsidRPr="002674E3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Уборка пришкольной территории. </w:t>
            </w:r>
          </w:p>
          <w:p w:rsidR="00576BC2" w:rsidRPr="004B1DBE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дежурства.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295A3D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A3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2674E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спальных комнат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295A3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0E6E04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E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Модуль «Отрядная работа» для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295A3D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E6E04" w:rsidRPr="002674E3" w:rsidRDefault="000E6E04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Уборка пришкольной территории. </w:t>
            </w:r>
          </w:p>
          <w:p w:rsidR="00295A3D" w:rsidRPr="004B1DBE" w:rsidRDefault="000E6E04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дежурства.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спальных комнат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0E6E04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E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«Коллективно-творческое дело (КТД)»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0E6E04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E6E04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по ПДД  </w:t>
            </w:r>
          </w:p>
          <w:p w:rsidR="000E6E04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Эстафета «Веселые старты»</w:t>
            </w:r>
          </w:p>
          <w:p w:rsidR="00295A3D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эстафета «Быстрые, смелые, ловкие, умелые»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Pr="004B1DBE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295A3D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E6E04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Рисунок на тему «Мы любим спорт» </w:t>
            </w:r>
          </w:p>
          <w:p w:rsidR="00295A3D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Рисунок по сказкам А.С.Пушкина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«Коллективно-творческое дело (КТД)»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0E6E04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E6E04" w:rsidRPr="002674E3" w:rsidRDefault="000E6E04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по ПДД  </w:t>
            </w:r>
          </w:p>
          <w:p w:rsidR="000E6E04" w:rsidRPr="002674E3" w:rsidRDefault="000E6E04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0E6E04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Эстафета «Веселые старты» </w:t>
            </w:r>
          </w:p>
          <w:p w:rsidR="00295A3D" w:rsidRPr="002674E3" w:rsidRDefault="000E6E04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«Быстрые, смелые, ловкие, умелые»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E6E04" w:rsidRPr="002674E3" w:rsidRDefault="000E6E04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Рисунок на тему «Мы любим спорт» </w:t>
            </w:r>
          </w:p>
          <w:p w:rsidR="00295A3D" w:rsidRPr="002674E3" w:rsidRDefault="000E6E04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Рисунок по сказкам А.С.Пушкина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  <w:p w:rsid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Pr="004B1DBE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0E6E04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отрядов (командир, помощник командира, физорг, культорг, редколлегия)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 для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0E6E04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2674E3" w:rsidRDefault="000E6E04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отрядов (командир, помощник командира, физорг, культорг, редколлегия)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40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0E6E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город»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2674E3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татарских писателей и поэтов для детей.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4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«Дополнительное образование»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лагеря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95A3D" w:rsidRPr="004B1DBE" w:rsidRDefault="00295A3D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город»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2674E3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татарских писателей и поэтов для детей.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40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«Здоровый образ жизни»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2674E3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FF6401" w:rsidRPr="002674E3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Игры на свежем воздухе ежедневно </w:t>
            </w:r>
          </w:p>
          <w:p w:rsidR="00FF6401" w:rsidRPr="002674E3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401"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эстафеты, подвижные игры. </w:t>
            </w:r>
          </w:p>
          <w:p w:rsidR="00FF6401" w:rsidRPr="00FF6401" w:rsidRDefault="002674E3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401"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Беседы, лекции о здоровом образе жизни, закалив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июня</w:t>
            </w:r>
          </w:p>
          <w:p w:rsid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spacing w:after="0" w:line="240" w:lineRule="atLeast"/>
              <w:contextualSpacing/>
              <w:jc w:val="both"/>
            </w:pPr>
            <w:r w:rsidRPr="00FF64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«Здоровый образ жизни»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лагеря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674E3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FF6401" w:rsidRPr="002674E3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Игры на свежем воздухе ежедневно </w:t>
            </w:r>
          </w:p>
          <w:p w:rsidR="00FF6401" w:rsidRP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401"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эстафеты, подвижные игры. </w:t>
            </w:r>
          </w:p>
          <w:p w:rsidR="00FF6401" w:rsidRP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401"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Беседы, лекции о здоровом образе жизни, закалив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F6401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F6401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июня</w:t>
            </w:r>
          </w:p>
          <w:p w:rsidR="00FF6401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401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FF6401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40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и безопасность»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401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FF6401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674E3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Командная игра «Вместе за б</w:t>
            </w:r>
            <w:r w:rsidR="00C0656F"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езопасность на дорогах!» </w:t>
            </w: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401" w:rsidRPr="002674E3" w:rsidRDefault="00FF6401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 Беседа и просмотр видеороликов о ПДД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</w:t>
            </w:r>
            <w:r w:rsidRPr="00C0656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  <w:p w:rsidR="00C0656F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56F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  <w:p w:rsidR="00842C7F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401" w:rsidRPr="004B1DBE" w:rsidRDefault="00FF6401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56F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Default="00C0656F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Default="00C0656F" w:rsidP="00FF6401">
            <w:pPr>
              <w:spacing w:after="0" w:line="240" w:lineRule="atLeast"/>
              <w:contextualSpacing/>
              <w:jc w:val="both"/>
            </w:pPr>
            <w:r w:rsidRPr="00FF64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«Профилактика и безопасность»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лагеря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Pr="004B1DBE" w:rsidRDefault="00C0656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Pr="004B1DBE" w:rsidRDefault="00C0656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Pr="004B1DBE" w:rsidRDefault="00C0656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56F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Default="00C0656F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674E3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Командная игра «Вместе за безопасность на дорогах!» . </w:t>
            </w:r>
          </w:p>
          <w:p w:rsidR="00C0656F" w:rsidRPr="002674E3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Беседа и просмотр видеороликов о ПДД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  <w:p w:rsidR="00C0656F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56F" w:rsidRDefault="00C0656F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Pr="004B1DBE" w:rsidRDefault="00C0656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0656F" w:rsidRPr="004B1DBE" w:rsidRDefault="00C0656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2674E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воспитателями»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2674E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«Нормативно – правовая база по организации отдыха и оздоровления детей» (знакомство педагогов с основными документами, регламентирующими отдых и Май 38 оздоровление детей, с должностными обязанностями, нормами охраны труда в лагере дневного пребывания) «Планирование и организация смены» (организация отдыха в лагере дневного пребывания, логика развития лагерной смены, знакомство с программой лагеря и планированием) </w:t>
            </w:r>
          </w:p>
          <w:p w:rsidR="002674E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программы лагеря  </w:t>
            </w:r>
          </w:p>
          <w:p w:rsidR="00122D13" w:rsidRDefault="00122D13" w:rsidP="00FF6401">
            <w:pPr>
              <w:spacing w:after="0" w:line="240" w:lineRule="atLeast"/>
              <w:contextualSpacing/>
              <w:jc w:val="both"/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Утренние планерки  Подведение итогов лагерной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2674E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воспитателями» для лагеря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2674E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«Нормативно – правовая база по организации отдыха и оздоровления детей» (знакомство педагогов с основными документами, регламентирующими отдых и Май 38 оздоровление детей, с должностными обязанностями, нормами охраны труда в лагере дневного пребывания) «Планирование и организация смены» (организация отдыха в лагере дневного пребывания, логика развития лагерной смены, знакомство с программой лагеря и планированием) </w:t>
            </w:r>
          </w:p>
          <w:p w:rsidR="002674E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программы лагеря  </w:t>
            </w:r>
          </w:p>
          <w:p w:rsidR="00122D13" w:rsidRDefault="00122D13" w:rsidP="00122D13">
            <w:pPr>
              <w:spacing w:after="0" w:line="240" w:lineRule="atLeast"/>
              <w:contextualSpacing/>
              <w:jc w:val="both"/>
            </w:pPr>
            <w:r w:rsidRPr="002674E3">
              <w:rPr>
                <w:rFonts w:ascii="Times New Roman" w:hAnsi="Times New Roman" w:cs="Times New Roman"/>
                <w:sz w:val="28"/>
                <w:szCs w:val="28"/>
              </w:rPr>
              <w:t>Утренние планерки  Подведение итогов лагерной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E3" w:rsidRDefault="002674E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122D1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«Профориентация: педагог и наставник»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122D1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D13">
              <w:rPr>
                <w:rFonts w:ascii="Times New Roman" w:hAnsi="Times New Roman" w:cs="Times New Roman"/>
                <w:sz w:val="28"/>
                <w:szCs w:val="28"/>
              </w:rPr>
              <w:t xml:space="preserve">Письмо учителю конкурс </w:t>
            </w:r>
          </w:p>
          <w:p w:rsidR="00122D13" w:rsidRPr="00122D13" w:rsidRDefault="00122D13" w:rsidP="00122D13">
            <w:pPr>
              <w:spacing w:after="0" w:line="240" w:lineRule="atLeast"/>
              <w:contextualSpacing/>
              <w:jc w:val="both"/>
            </w:pPr>
            <w:r w:rsidRPr="00122D13">
              <w:rPr>
                <w:rFonts w:ascii="Times New Roman" w:hAnsi="Times New Roman" w:cs="Times New Roman"/>
                <w:sz w:val="28"/>
                <w:szCs w:val="28"/>
              </w:rPr>
              <w:t xml:space="preserve"> 200-летие со дня рождения К. Д. Ушинского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122D1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«Профориентация: педагог и наставник»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лагеря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122D1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D13">
              <w:rPr>
                <w:rFonts w:ascii="Times New Roman" w:hAnsi="Times New Roman" w:cs="Times New Roman"/>
                <w:sz w:val="28"/>
                <w:szCs w:val="28"/>
              </w:rPr>
              <w:t xml:space="preserve">Письмо учителю конкурс </w:t>
            </w:r>
          </w:p>
          <w:p w:rsidR="00122D13" w:rsidRPr="00122D1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D13">
              <w:rPr>
                <w:rFonts w:ascii="Times New Roman" w:hAnsi="Times New Roman" w:cs="Times New Roman"/>
                <w:sz w:val="28"/>
                <w:szCs w:val="28"/>
              </w:rPr>
              <w:t xml:space="preserve"> 200-летие со дня рождения К. Д. Ушинского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122D1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«Мой Татарстан»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D13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122D1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2674E3" w:rsidRDefault="002674E3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A42B8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«Люблю тебя мой Татарстан» </w:t>
            </w:r>
          </w:p>
          <w:p w:rsidR="00122D13" w:rsidRPr="00122D13" w:rsidRDefault="00122D13" w:rsidP="00122D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по произведениям М.Джалиля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2D13" w:rsidRPr="004B1DBE" w:rsidRDefault="00122D13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122D13">
            <w:pPr>
              <w:spacing w:after="0" w:line="240" w:lineRule="atLeast"/>
              <w:contextualSpacing/>
              <w:jc w:val="both"/>
            </w:pPr>
            <w:r w:rsidRPr="00122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«Мой Татарстан»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лагеря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«Люблю тебя мой Татарстан» </w:t>
            </w:r>
          </w:p>
          <w:p w:rsidR="004A42B8" w:rsidRPr="00122D13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по произведениям М.Джалиля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«Цифровая гигиена»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общения»   «Безопасность информации» </w:t>
            </w:r>
          </w:p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 – игровой праздник «Юный пожарный»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«Цифровая гигиена»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лагеря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общения»   «Безопасность информации» </w:t>
            </w:r>
          </w:p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 – игровой праздник «Юный пожарный»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  <w:p w:rsidR="00842C7F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842C7F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 для пришкольного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шашечно-шахматный турнир  </w:t>
            </w:r>
          </w:p>
          <w:p w:rsidR="004A42B8" w:rsidRDefault="004A42B8" w:rsidP="004A42B8">
            <w:pPr>
              <w:spacing w:after="0" w:line="240" w:lineRule="atLeast"/>
              <w:contextualSpacing/>
              <w:jc w:val="both"/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>Проведение игр (подвижных, интеллектуальных с родителями учащихся)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 для лагеря труда и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A42B8" w:rsidRDefault="004A42B8" w:rsidP="004A42B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шашечно-шахматный турнир  </w:t>
            </w:r>
          </w:p>
          <w:p w:rsidR="004A42B8" w:rsidRDefault="004A42B8" w:rsidP="004A42B8">
            <w:pPr>
              <w:spacing w:after="0" w:line="240" w:lineRule="atLeast"/>
              <w:contextualSpacing/>
              <w:jc w:val="both"/>
            </w:pPr>
            <w:r w:rsidRPr="004A42B8">
              <w:rPr>
                <w:rFonts w:ascii="Times New Roman" w:hAnsi="Times New Roman" w:cs="Times New Roman"/>
                <w:sz w:val="28"/>
                <w:szCs w:val="28"/>
              </w:rPr>
              <w:t>Проведение игр (подвижных, интеллектуальных с родителями учащихся)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842C7F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7F" w:rsidRPr="004B1DBE" w:rsidRDefault="00842C7F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B8" w:rsidRPr="004B1DBE" w:rsidTr="00295A3D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2674E3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4A42B8">
            <w:pPr>
              <w:spacing w:after="0" w:line="240" w:lineRule="atLeast"/>
              <w:contextualSpacing/>
              <w:jc w:val="both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Default="004A42B8" w:rsidP="00FF640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A42B8" w:rsidRPr="004B1DBE" w:rsidRDefault="004A42B8" w:rsidP="002674E3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0D1" w:rsidRDefault="001970D1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</w:p>
    <w:p w:rsidR="00295A3D" w:rsidRPr="00295A3D" w:rsidRDefault="00295A3D" w:rsidP="00295A3D">
      <w:pPr>
        <w:rPr>
          <w:lang w:eastAsia="ru-RU"/>
        </w:rPr>
      </w:pPr>
    </w:p>
    <w:p w:rsidR="00295A3D" w:rsidRDefault="00295A3D" w:rsidP="00295A3D">
      <w:pPr>
        <w:rPr>
          <w:lang w:eastAsia="ru-RU"/>
        </w:rPr>
      </w:pPr>
    </w:p>
    <w:p w:rsidR="00295A3D" w:rsidRPr="00295A3D" w:rsidRDefault="00295A3D" w:rsidP="00295A3D">
      <w:pPr>
        <w:rPr>
          <w:lang w:eastAsia="ru-RU"/>
        </w:rPr>
      </w:pPr>
    </w:p>
    <w:p w:rsidR="001970D1" w:rsidRDefault="00B448C6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  <w:hyperlink w:anchor="_Toc120699930" w:history="1">
        <w:r w:rsidR="001970D1" w:rsidRPr="00560990">
          <w:rPr>
            <w:rStyle w:val="a3"/>
            <w:rFonts w:ascii="Times New Roman" w:hAnsi="Times New Roman" w:cs="Times New Roman"/>
            <w:noProof/>
          </w:rPr>
          <w:t>2.3. Модуль «Отрядная работа»</w:t>
        </w:r>
        <w:r w:rsidR="001970D1">
          <w:rPr>
            <w:noProof/>
            <w:webHidden/>
          </w:rPr>
          <w:tab/>
        </w:r>
      </w:hyperlink>
    </w:p>
    <w:p w:rsidR="001970D1" w:rsidRDefault="00B448C6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  <w:hyperlink w:anchor="_Toc120699931" w:history="1">
        <w:r w:rsidR="001970D1" w:rsidRPr="00560990">
          <w:rPr>
            <w:rStyle w:val="a3"/>
            <w:rFonts w:ascii="Times New Roman" w:hAnsi="Times New Roman" w:cs="Times New Roman"/>
            <w:noProof/>
          </w:rPr>
          <w:t>2.4. Модуль «Коллективно-творческое дело (КТД)»</w:t>
        </w:r>
        <w:r w:rsidR="001970D1">
          <w:rPr>
            <w:noProof/>
            <w:webHidden/>
          </w:rPr>
          <w:tab/>
        </w:r>
      </w:hyperlink>
    </w:p>
    <w:p w:rsidR="001970D1" w:rsidRDefault="00B448C6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  <w:hyperlink w:anchor="_Toc120699932" w:history="1">
        <w:r w:rsidR="001970D1" w:rsidRPr="00560990">
          <w:rPr>
            <w:rStyle w:val="a3"/>
            <w:rFonts w:ascii="Times New Roman" w:hAnsi="Times New Roman" w:cs="Times New Roman"/>
            <w:noProof/>
          </w:rPr>
          <w:t>2.5. Модуль «Самоуправление»</w:t>
        </w:r>
        <w:r w:rsidR="001970D1">
          <w:rPr>
            <w:noProof/>
            <w:webHidden/>
          </w:rPr>
          <w:tab/>
        </w:r>
      </w:hyperlink>
    </w:p>
    <w:p w:rsidR="001970D1" w:rsidRDefault="00B448C6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  <w:hyperlink w:anchor="_Toc120699933" w:history="1">
        <w:r w:rsidR="001970D1" w:rsidRPr="00560990">
          <w:rPr>
            <w:rStyle w:val="a3"/>
            <w:rFonts w:ascii="Times New Roman" w:hAnsi="Times New Roman" w:cs="Times New Roman"/>
            <w:noProof/>
          </w:rPr>
          <w:t>2.6. Модуль «Дополнительное образование»</w:t>
        </w:r>
        <w:r w:rsidR="001970D1">
          <w:rPr>
            <w:noProof/>
            <w:webHidden/>
          </w:rPr>
          <w:tab/>
        </w:r>
      </w:hyperlink>
    </w:p>
    <w:p w:rsidR="001970D1" w:rsidRDefault="00B448C6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  <w:hyperlink w:anchor="_Toc120699934" w:history="1">
        <w:r w:rsidR="001970D1" w:rsidRPr="00560990">
          <w:rPr>
            <w:rStyle w:val="a3"/>
            <w:rFonts w:ascii="Times New Roman" w:hAnsi="Times New Roman" w:cs="Times New Roman"/>
            <w:noProof/>
          </w:rPr>
          <w:t>2.7. Модуль «Здоровый образ жизни»</w:t>
        </w:r>
        <w:r w:rsidR="001970D1">
          <w:rPr>
            <w:noProof/>
            <w:webHidden/>
          </w:rPr>
          <w:tab/>
        </w:r>
      </w:hyperlink>
    </w:p>
    <w:p w:rsidR="001970D1" w:rsidRDefault="00B448C6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  <w:hyperlink w:anchor="_Toc120699935" w:history="1">
        <w:r w:rsidR="001970D1" w:rsidRPr="00560990">
          <w:rPr>
            <w:rStyle w:val="a3"/>
            <w:rFonts w:ascii="Times New Roman" w:hAnsi="Times New Roman" w:cs="Times New Roman"/>
            <w:noProof/>
          </w:rPr>
          <w:t>2.8. Модуль «Организация предметно-эстетической среды»</w:t>
        </w:r>
        <w:r w:rsidR="001970D1">
          <w:rPr>
            <w:noProof/>
            <w:webHidden/>
          </w:rPr>
          <w:tab/>
        </w:r>
      </w:hyperlink>
    </w:p>
    <w:p w:rsidR="001970D1" w:rsidRDefault="00B448C6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  <w:hyperlink w:anchor="_Toc120699936" w:history="1">
        <w:r w:rsidR="001970D1" w:rsidRPr="00560990">
          <w:rPr>
            <w:rStyle w:val="a3"/>
            <w:rFonts w:ascii="Times New Roman" w:hAnsi="Times New Roman" w:cs="Times New Roman"/>
            <w:noProof/>
          </w:rPr>
          <w:t>2.9. Модуль «Профилактика и безопасность»</w:t>
        </w:r>
        <w:r w:rsidR="001970D1">
          <w:rPr>
            <w:noProof/>
            <w:webHidden/>
          </w:rPr>
          <w:tab/>
        </w:r>
      </w:hyperlink>
    </w:p>
    <w:p w:rsidR="001970D1" w:rsidRDefault="00B448C6" w:rsidP="001970D1">
      <w:pPr>
        <w:pStyle w:val="21"/>
        <w:tabs>
          <w:tab w:val="right" w:pos="9357"/>
        </w:tabs>
        <w:rPr>
          <w:rFonts w:eastAsiaTheme="minorEastAsia"/>
          <w:noProof/>
          <w:lang w:eastAsia="ru-RU"/>
        </w:rPr>
      </w:pPr>
      <w:hyperlink w:anchor="_Toc120699937" w:history="1">
        <w:r w:rsidR="001970D1" w:rsidRPr="00560990">
          <w:rPr>
            <w:rStyle w:val="a3"/>
            <w:rFonts w:ascii="Times New Roman" w:hAnsi="Times New Roman" w:cs="Times New Roman"/>
            <w:noProof/>
          </w:rPr>
          <w:t>2.10. Модуль «Работа с вожатыми/воспитателями» Смотреть штатное расписание ДОЛ</w:t>
        </w:r>
        <w:r w:rsidR="001970D1">
          <w:rPr>
            <w:noProof/>
            <w:webHidden/>
          </w:rPr>
          <w:tab/>
        </w:r>
      </w:hyperlink>
    </w:p>
    <w:p w:rsidR="0083531E" w:rsidRPr="004B1DBE" w:rsidRDefault="001970D1" w:rsidP="001970D1">
      <w:pPr>
        <w:spacing w:after="0" w:line="360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hyperlink w:anchor="_Toc120699938" w:history="1">
        <w:r w:rsidRPr="00560990">
          <w:rPr>
            <w:rStyle w:val="a3"/>
            <w:rFonts w:ascii="Times New Roman" w:hAnsi="Times New Roman" w:cs="Times New Roman"/>
            <w:noProof/>
          </w:rPr>
          <w:t>2.11. Модуль «Профориентация: педагог и наставник» Настоятельно рекомендуемый в Республике Татарстан</w:t>
        </w:r>
        <w:r>
          <w:rPr>
            <w:noProof/>
            <w:webHidden/>
          </w:rPr>
          <w:tab/>
        </w:r>
      </w:hyperlink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8C6" w:rsidRDefault="00B448C6" w:rsidP="00E43E9A">
      <w:pPr>
        <w:spacing w:after="0" w:line="240" w:lineRule="auto"/>
      </w:pPr>
      <w:r>
        <w:separator/>
      </w:r>
    </w:p>
  </w:endnote>
  <w:endnote w:type="continuationSeparator" w:id="0">
    <w:p w:rsidR="00B448C6" w:rsidRDefault="00B448C6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8C6" w:rsidRDefault="00B448C6" w:rsidP="00E43E9A">
      <w:pPr>
        <w:spacing w:after="0" w:line="240" w:lineRule="auto"/>
      </w:pPr>
      <w:r>
        <w:separator/>
      </w:r>
    </w:p>
  </w:footnote>
  <w:footnote w:type="continuationSeparator" w:id="0">
    <w:p w:rsidR="00B448C6" w:rsidRDefault="00B448C6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22E" w:rsidRDefault="00C4422E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046E15">
      <w:rPr>
        <w:rFonts w:cs="Times New Roman"/>
        <w:noProof/>
      </w:rPr>
      <w:t>6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1E"/>
    <w:rsid w:val="0000123D"/>
    <w:rsid w:val="00046E15"/>
    <w:rsid w:val="000D743F"/>
    <w:rsid w:val="000E6E04"/>
    <w:rsid w:val="00122D13"/>
    <w:rsid w:val="001829F3"/>
    <w:rsid w:val="00191515"/>
    <w:rsid w:val="001970D1"/>
    <w:rsid w:val="001B46DF"/>
    <w:rsid w:val="001C553D"/>
    <w:rsid w:val="002339CF"/>
    <w:rsid w:val="00250689"/>
    <w:rsid w:val="002674E3"/>
    <w:rsid w:val="00282817"/>
    <w:rsid w:val="00295A3D"/>
    <w:rsid w:val="003105D0"/>
    <w:rsid w:val="0033169C"/>
    <w:rsid w:val="003F26F5"/>
    <w:rsid w:val="0043108D"/>
    <w:rsid w:val="004A42B8"/>
    <w:rsid w:val="00505BAA"/>
    <w:rsid w:val="0052093F"/>
    <w:rsid w:val="00576BC2"/>
    <w:rsid w:val="005F65E4"/>
    <w:rsid w:val="0062401F"/>
    <w:rsid w:val="00625BD0"/>
    <w:rsid w:val="006A5975"/>
    <w:rsid w:val="006C0A81"/>
    <w:rsid w:val="00745AEE"/>
    <w:rsid w:val="007627EC"/>
    <w:rsid w:val="007F5368"/>
    <w:rsid w:val="00823B33"/>
    <w:rsid w:val="008337E0"/>
    <w:rsid w:val="0083531E"/>
    <w:rsid w:val="00842C7F"/>
    <w:rsid w:val="00847250"/>
    <w:rsid w:val="008A216F"/>
    <w:rsid w:val="008B1DF9"/>
    <w:rsid w:val="008B4B18"/>
    <w:rsid w:val="008C1DAB"/>
    <w:rsid w:val="008C52B3"/>
    <w:rsid w:val="008F19CC"/>
    <w:rsid w:val="00907032"/>
    <w:rsid w:val="00993610"/>
    <w:rsid w:val="00A2360E"/>
    <w:rsid w:val="00A263A4"/>
    <w:rsid w:val="00A30BB0"/>
    <w:rsid w:val="00A569AF"/>
    <w:rsid w:val="00A737AB"/>
    <w:rsid w:val="00B251F5"/>
    <w:rsid w:val="00B448C6"/>
    <w:rsid w:val="00B8703C"/>
    <w:rsid w:val="00BA314D"/>
    <w:rsid w:val="00C05ABB"/>
    <w:rsid w:val="00C0656F"/>
    <w:rsid w:val="00C41242"/>
    <w:rsid w:val="00C4422E"/>
    <w:rsid w:val="00CF2E66"/>
    <w:rsid w:val="00CF3710"/>
    <w:rsid w:val="00D04A42"/>
    <w:rsid w:val="00D83FB7"/>
    <w:rsid w:val="00D87316"/>
    <w:rsid w:val="00DC7305"/>
    <w:rsid w:val="00DE1940"/>
    <w:rsid w:val="00DF5522"/>
    <w:rsid w:val="00E41775"/>
    <w:rsid w:val="00E43E9A"/>
    <w:rsid w:val="00F42899"/>
    <w:rsid w:val="00F54C63"/>
    <w:rsid w:val="00F67F1F"/>
    <w:rsid w:val="00F7261E"/>
    <w:rsid w:val="00F95441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E115D-F6CF-496C-B4D8-7EA56007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character" w:customStyle="1" w:styleId="n-doc-full-num">
    <w:name w:val="n-doc-full-num"/>
    <w:basedOn w:val="a0"/>
    <w:rsid w:val="001C553D"/>
  </w:style>
  <w:style w:type="character" w:customStyle="1" w:styleId="n-doc-full-title">
    <w:name w:val="n-doc-full-title"/>
    <w:basedOn w:val="a0"/>
    <w:rsid w:val="001C5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22763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3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  <w:divsChild>
                                <w:div w:id="34506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82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71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0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02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94185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980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51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7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78870-CF10-4B58-85DA-4A1B795B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8597</Words>
  <Characters>49005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Teacher</cp:lastModifiedBy>
  <cp:revision>4</cp:revision>
  <dcterms:created xsi:type="dcterms:W3CDTF">2023-05-16T07:10:00Z</dcterms:created>
  <dcterms:modified xsi:type="dcterms:W3CDTF">2023-05-17T08:40:00Z</dcterms:modified>
</cp:coreProperties>
</file>